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ملك الموت والنبي إبراهيم (عليه السلام)</w:t>
      </w:r>
    </w:p>
    <w:p>
      <w:pPr>
        <w:pStyle w:val="Besm_MS_V1"/>
      </w:pPr>
      <w:r>
        <w:rPr>
          <w:rtl w:val="0"/>
          <w:lang w:val="ar-SA"/>
        </w:rPr>
        <w:t xml:space="preserve">إشارة إلى حقيقة الموت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ورد في رواية عن أمير المؤمنين عليه السلام أنّه 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لمّا أراد الله تبارك و تعالى قبض روح إبراهيم عليه السلام أهبط ملك الموت فقال: السلام عليك يا ابراهيم!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قال: وَ عَلَيْكَ السَّلامُ يَا مَلَكَ الْمَوتِ. أدَاعٍ أمْ نَاعٍ؟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قال: بل داعٍ يا إبراهيم، فأجب.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قال إبراهيم: فَهَلْ رَأيْتَ خَلِيلاً يُمِيتُ خَلِيلَهُ؟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قال: فرجع ملك الموت حتّى وقف بين يدي الله جلّ جلاله فقال: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الهي قد سمعتَ ما قال خليلُك إبراهيم.</w:t>
      </w:r>
    </w:p>
    <w:p>
      <w:pPr>
        <w:pStyle w:val="ContentNormal_MS_V1"/>
      </w:pPr>
      <w:r>
        <w:rPr>
          <w:rStyle w:val="Rewayat_MS_V1"/>
          <w:rtl w:val="0"/>
          <w:lang w:val="ar-SA"/>
        </w:rPr>
        <w:t xml:space="preserve">فقال الله جلّ جلاله: يا ملك الموت اذهب إليه و قل له: هَلْ رَأيْتَ حَبِيبَاً يَكْرَهُ لِقَاء حَبِيبِهِ؟ إنَّ الْحَبِيبَ يُحِبُّ لِقَاءَ حَبِيبِهِ.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3" w:history="1">
        <w:r>
          <w:rPr>
            <w:rStyle w:val="Hyperlink"/>
          </w:rPr>
          <w:t xml:space="preserve">معرفة المعاد، ج‏۱، ص: ٥٥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4"/>
      <w:footerReference w:type="first" r:id="rId5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482622E3-CA22-4F20-BEDA-5C27F79572DF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2B3D523F-A3AA-4FFF-8E7D-9D27EBF3425B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3" name="_x0000_i000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4" name="_x0000_i000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s://madrasatalwahy.org/Document/Book/Details/10022/%D9%85%D8%B9%D8%B1%D9%81%D8%A9-%D8%A7%D9%84%D9%85%D8%B9%D8%A7%D8%AF-%D8%AC1" TargetMode="Externa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